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2" w:lineRule="auto"/>
        <w:ind w:left="1543"/>
        <w:rPr>
          <w:rFonts w:ascii="黑体" w:hAnsi="黑体" w:eastAsia="黑体" w:cs="黑体"/>
          <w:sz w:val="43"/>
          <w:szCs w:val="43"/>
        </w:rPr>
      </w:pPr>
      <w:r>
        <w:pict>
          <v:rect id="_x0000_s1026" o:spid="_x0000_s1026" o:spt="1" style="position:absolute;left:0pt;margin-left:66.95pt;margin-top:127.45pt;height:3pt;width:461.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66.95pt;margin-top:759.65pt;height:3pt;width:461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黑体" w:hAnsi="黑体" w:eastAsia="黑体" w:cs="黑体"/>
          <w:spacing w:val="1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武汉体育学院毕业证明书申办</w:t>
      </w:r>
      <w:r>
        <w:rPr>
          <w:rFonts w:ascii="黑体" w:hAnsi="黑体" w:eastAsia="黑体" w:cs="黑体"/>
          <w:spacing w:val="8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</w:p>
    <w:p>
      <w:pPr>
        <w:spacing w:before="289" w:line="220" w:lineRule="auto"/>
        <w:ind w:left="6979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pacing w:val="-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编</w:t>
      </w:r>
      <w:r>
        <w:rPr>
          <w:rFonts w:ascii="宋体" w:hAnsi="宋体" w:eastAsia="宋体" w:cs="宋体"/>
          <w:spacing w:val="-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号：</w:t>
      </w:r>
    </w:p>
    <w:p/>
    <w:p>
      <w:pPr>
        <w:spacing w:line="80" w:lineRule="exact"/>
      </w:pPr>
    </w:p>
    <w:tbl>
      <w:tblPr>
        <w:tblStyle w:val="4"/>
        <w:tblW w:w="92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369"/>
        <w:gridCol w:w="306"/>
        <w:gridCol w:w="328"/>
        <w:gridCol w:w="285"/>
        <w:gridCol w:w="130"/>
        <w:gridCol w:w="197"/>
        <w:gridCol w:w="286"/>
        <w:gridCol w:w="84"/>
        <w:gridCol w:w="243"/>
        <w:gridCol w:w="288"/>
        <w:gridCol w:w="309"/>
        <w:gridCol w:w="306"/>
        <w:gridCol w:w="286"/>
        <w:gridCol w:w="352"/>
        <w:gridCol w:w="288"/>
        <w:gridCol w:w="324"/>
        <w:gridCol w:w="288"/>
        <w:gridCol w:w="306"/>
        <w:gridCol w:w="306"/>
        <w:gridCol w:w="376"/>
        <w:gridCol w:w="20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28" w:type="dxa"/>
            <w:vAlign w:val="top"/>
          </w:tcPr>
          <w:p>
            <w:pPr>
              <w:spacing w:before="245" w:line="228" w:lineRule="auto"/>
              <w:ind w:left="52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198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5"/>
            <w:vAlign w:val="top"/>
          </w:tcPr>
          <w:p>
            <w:pPr>
              <w:spacing w:before="244" w:line="222" w:lineRule="auto"/>
              <w:ind w:left="47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性别</w:t>
            </w:r>
          </w:p>
        </w:tc>
        <w:tc>
          <w:tcPr>
            <w:tcW w:w="224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86" w:right="174" w:firstLine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近期蓝色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底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两寸免冠登记照</w:t>
            </w:r>
            <w:r>
              <w:rPr>
                <w:rFonts w:ascii="宋体" w:hAnsi="宋体" w:eastAsia="宋体" w:cs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8" w:type="dxa"/>
            <w:vAlign w:val="top"/>
          </w:tcPr>
          <w:p>
            <w:pPr>
              <w:spacing w:before="218" w:line="217" w:lineRule="auto"/>
              <w:ind w:left="2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入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学年份</w:t>
            </w:r>
          </w:p>
        </w:tc>
        <w:tc>
          <w:tcPr>
            <w:tcW w:w="198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5"/>
            <w:vAlign w:val="top"/>
          </w:tcPr>
          <w:p>
            <w:pPr>
              <w:spacing w:before="219" w:line="217" w:lineRule="auto"/>
              <w:ind w:left="24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毕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业年份</w:t>
            </w:r>
          </w:p>
        </w:tc>
        <w:tc>
          <w:tcPr>
            <w:tcW w:w="224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8" w:type="dxa"/>
            <w:vAlign w:val="top"/>
          </w:tcPr>
          <w:p>
            <w:pPr>
              <w:spacing w:before="219" w:line="217" w:lineRule="auto"/>
              <w:ind w:left="5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业</w:t>
            </w:r>
          </w:p>
        </w:tc>
        <w:tc>
          <w:tcPr>
            <w:tcW w:w="198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5"/>
            <w:vAlign w:val="top"/>
          </w:tcPr>
          <w:p>
            <w:pPr>
              <w:spacing w:before="219" w:line="231" w:lineRule="auto"/>
              <w:ind w:left="46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层</w:t>
            </w:r>
            <w:r>
              <w:rPr>
                <w:rFonts w:ascii="楷体" w:hAnsi="楷体" w:eastAsia="楷体" w:cs="楷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次</w:t>
            </w:r>
          </w:p>
        </w:tc>
        <w:tc>
          <w:tcPr>
            <w:tcW w:w="2240" w:type="dxa"/>
            <w:gridSpan w:val="7"/>
            <w:vAlign w:val="top"/>
          </w:tcPr>
          <w:p>
            <w:pPr>
              <w:spacing w:before="210" w:line="217" w:lineRule="auto"/>
              <w:ind w:left="28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本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科□  专科□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8" w:type="dxa"/>
            <w:vAlign w:val="top"/>
          </w:tcPr>
          <w:p>
            <w:pPr>
              <w:spacing w:before="218" w:line="217" w:lineRule="auto"/>
              <w:ind w:left="3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身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份证号</w:t>
            </w:r>
          </w:p>
        </w:tc>
        <w:tc>
          <w:tcPr>
            <w:tcW w:w="369" w:type="dxa"/>
            <w:vAlign w:val="top"/>
          </w:tcPr>
          <w:p>
            <w:pPr>
              <w:spacing w:before="81" w:line="425" w:lineRule="exact"/>
              <w:ind w:firstLine="73"/>
              <w:textAlignment w:val="center"/>
            </w:pPr>
            <w:r>
              <w:pict>
                <v:shape id="_x0000_s1028" o:spid="_x0000_s1028" style="height:21.25pt;width:13.65pt;" filled="f" stroked="t" coordsize="272,425" path="m2,422l269,422m269,2l2,2,2,422x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06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ind w:firstLine="14"/>
              <w:textAlignment w:val="center"/>
            </w:pPr>
            <w:r>
              <w:pict>
                <v:shape id="_x0000_s1029" o:spid="_x0000_s1029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28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ind w:firstLine="11"/>
              <w:textAlignment w:val="center"/>
            </w:pPr>
            <w:r>
              <w:pict>
                <v:shape id="_x0000_s1030" o:spid="_x0000_s1030" style="height:21.25pt;width:13.65pt;" filled="f" stroked="t" coordsize="272,425" path="m2,422l269,422,269,2,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5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textAlignment w:val="center"/>
            </w:pPr>
            <w:r>
              <w:pict>
                <v:shape id="_x0000_s1031" o:spid="_x0000_s1031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27" w:type="dxa"/>
            <w:gridSpan w:val="2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ind w:firstLine="11"/>
              <w:textAlignment w:val="center"/>
            </w:pPr>
            <w:r>
              <w:pict>
                <v:shape id="_x0000_s1032" o:spid="_x0000_s1032" style="height:21.25pt;width:13.65pt;" filled="f" stroked="t" coordsize="272,425" path="m2,422l269,422,269,2,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6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textAlignment w:val="center"/>
            </w:pPr>
            <w:r>
              <w:pict>
                <v:shape id="_x0000_s1033" o:spid="_x0000_s1033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27" w:type="dxa"/>
            <w:gridSpan w:val="2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ind w:firstLine="11"/>
              <w:textAlignment w:val="center"/>
            </w:pPr>
            <w:r>
              <w:pict>
                <v:shape id="_x0000_s1034" o:spid="_x0000_s1034" style="height:21.25pt;width:13.65pt;" filled="f" stroked="t" coordsize="272,425" path="m2,422l269,422,269,2,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8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textAlignment w:val="center"/>
            </w:pPr>
            <w:r>
              <w:pict>
                <v:shape id="_x0000_s1035" o:spid="_x0000_s1035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09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ind w:firstLine="14"/>
              <w:textAlignment w:val="center"/>
            </w:pPr>
            <w:r>
              <w:pict>
                <v:shape id="_x0000_s1036" o:spid="_x0000_s1036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06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ind w:firstLine="15"/>
              <w:textAlignment w:val="center"/>
            </w:pPr>
            <w:r>
              <w:pict>
                <v:shape id="_x0000_s1037" o:spid="_x0000_s1037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6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ind w:firstLine="12"/>
              <w:textAlignment w:val="center"/>
            </w:pPr>
            <w:r>
              <w:pict>
                <v:shape id="_x0000_s1038" o:spid="_x0000_s1038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2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ind w:firstLine="36"/>
              <w:textAlignment w:val="center"/>
            </w:pPr>
            <w:r>
              <w:pict>
                <v:shape id="_x0000_s1039" o:spid="_x0000_s1039" style="height:21.25pt;width:13.65pt;" filled="f" stroked="t" coordsize="272,425" path="m2,422l269,422,269,2,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8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textAlignment w:val="center"/>
            </w:pPr>
            <w:r>
              <w:pict>
                <v:shape id="_x0000_s1040" o:spid="_x0000_s1040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24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ind w:firstLine="16"/>
              <w:textAlignment w:val="center"/>
            </w:pPr>
            <w:r>
              <w:pict>
                <v:shape id="_x0000_s1041" o:spid="_x0000_s1041" style="height:21.25pt;width:13.65pt;" filled="f" stroked="t" coordsize="272,425" path="m2,422l269,422,269,2,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8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textAlignment w:val="center"/>
            </w:pPr>
            <w:r>
              <w:pict>
                <v:shape id="_x0000_s1042" o:spid="_x0000_s1042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06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ind w:firstLine="17"/>
              <w:textAlignment w:val="center"/>
            </w:pPr>
            <w:r>
              <w:pict>
                <v:shape id="_x0000_s1043" o:spid="_x0000_s1043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06" w:type="dxa"/>
            <w:tcBorders>
              <w:left w:val="single" w:color="404040" w:sz="2" w:space="0"/>
              <w:right w:val="single" w:color="404040" w:sz="2" w:space="0"/>
            </w:tcBorders>
            <w:vAlign w:val="top"/>
          </w:tcPr>
          <w:p>
            <w:pPr>
              <w:spacing w:before="81" w:line="425" w:lineRule="exact"/>
              <w:ind w:firstLine="14"/>
              <w:textAlignment w:val="center"/>
            </w:pPr>
            <w:r>
              <w:pict>
                <v:shape id="_x0000_s1044" o:spid="_x0000_s1044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76" w:type="dxa"/>
            <w:vAlign w:val="top"/>
          </w:tcPr>
          <w:p>
            <w:pPr>
              <w:spacing w:before="81" w:line="425" w:lineRule="exact"/>
              <w:ind w:firstLine="18"/>
              <w:textAlignment w:val="center"/>
            </w:pPr>
            <w:r>
              <w:pict>
                <v:shape id="_x0000_s1045" o:spid="_x0000_s1045" style="height:21.25pt;width:13.65pt;" filled="f" stroked="t" coordsize="272,425" path="m2,422l269,422m269,2l2,2e">
                  <v:fill on="f" focussize="0,0"/>
                  <v:stroke weight="0.25pt" color="#404040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8" w:type="dxa"/>
            <w:vAlign w:val="top"/>
          </w:tcPr>
          <w:p>
            <w:pPr>
              <w:spacing w:before="220" w:line="215" w:lineRule="auto"/>
              <w:ind w:left="28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5657" w:type="dxa"/>
            <w:gridSpan w:val="2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2" w:hRule="atLeast"/>
        </w:trPr>
        <w:tc>
          <w:tcPr>
            <w:tcW w:w="15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</w:t>
            </w:r>
            <w:r>
              <w:rPr>
                <w:rFonts w:ascii="楷体" w:hAnsi="楷体" w:eastAsia="楷体" w:cs="楷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办理由</w:t>
            </w:r>
          </w:p>
        </w:tc>
        <w:tc>
          <w:tcPr>
            <w:tcW w:w="7696" w:type="dxa"/>
            <w:gridSpan w:val="21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8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18"/>
                <w:sz w:val="24"/>
                <w:szCs w:val="24"/>
              </w:rPr>
              <w:t>申</w:t>
            </w:r>
            <w:r>
              <w:rPr>
                <w:rFonts w:ascii="楷体" w:hAnsi="楷体" w:eastAsia="楷体" w:cs="楷体"/>
                <w:spacing w:val="14"/>
                <w:sz w:val="24"/>
                <w:szCs w:val="24"/>
              </w:rPr>
              <w:t>办人(委托人)签名：</w:t>
            </w:r>
          </w:p>
          <w:p>
            <w:pPr>
              <w:spacing w:before="194" w:line="217" w:lineRule="auto"/>
              <w:ind w:right="166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 xml:space="preserve">申办日期：      年   月  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528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8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提供材料</w:t>
            </w:r>
          </w:p>
        </w:tc>
        <w:tc>
          <w:tcPr>
            <w:tcW w:w="7696" w:type="dxa"/>
            <w:gridSpan w:val="21"/>
            <w:vAlign w:val="top"/>
          </w:tcPr>
          <w:p>
            <w:pPr>
              <w:spacing w:before="186" w:line="218" w:lineRule="auto"/>
              <w:ind w:left="1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 xml:space="preserve">1. 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>申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 xml:space="preserve">请人身份证复印件(可复印在申报表背面)   </w:t>
            </w:r>
            <w:r>
              <w:rPr>
                <w:rFonts w:ascii="楷体" w:hAnsi="楷体" w:eastAsia="楷体" w:cs="楷体"/>
                <w:spacing w:val="4"/>
                <w:sz w:val="28"/>
                <w:szCs w:val="28"/>
              </w:rPr>
              <w:t>□</w:t>
            </w:r>
          </w:p>
          <w:p>
            <w:pPr>
              <w:spacing w:before="293" w:line="218" w:lineRule="auto"/>
              <w:ind w:left="11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>2</w:t>
            </w:r>
            <w:r>
              <w:rPr>
                <w:rFonts w:ascii="Calibri" w:hAnsi="Calibri" w:eastAsia="Calibri" w:cs="Calibri"/>
                <w:spacing w:val="6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委托人身份证复印件(委托办理提供)         </w:t>
            </w:r>
            <w:r>
              <w:rPr>
                <w:rFonts w:ascii="楷体" w:hAnsi="楷体" w:eastAsia="楷体" w:cs="楷体"/>
                <w:spacing w:val="5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4" w:type="dxa"/>
            <w:gridSpan w:val="22"/>
            <w:vAlign w:val="top"/>
          </w:tcPr>
          <w:p>
            <w:pPr>
              <w:spacing w:before="174" w:line="218" w:lineRule="auto"/>
              <w:ind w:left="325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以上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容由申办人填写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946" w:type="dxa"/>
            <w:gridSpan w:val="6"/>
            <w:vAlign w:val="top"/>
          </w:tcPr>
          <w:p>
            <w:pPr>
              <w:spacing w:before="225" w:line="217" w:lineRule="auto"/>
              <w:ind w:left="8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原证书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编号</w:t>
            </w:r>
          </w:p>
        </w:tc>
        <w:tc>
          <w:tcPr>
            <w:tcW w:w="6278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946" w:type="dxa"/>
            <w:gridSpan w:val="6"/>
            <w:vAlign w:val="top"/>
          </w:tcPr>
          <w:p>
            <w:pPr>
              <w:spacing w:before="233" w:line="217" w:lineRule="auto"/>
              <w:ind w:left="99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补证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编号</w:t>
            </w:r>
          </w:p>
        </w:tc>
        <w:tc>
          <w:tcPr>
            <w:tcW w:w="6278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2946" w:type="dxa"/>
            <w:gridSpan w:val="6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发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证记录</w:t>
            </w:r>
          </w:p>
        </w:tc>
        <w:tc>
          <w:tcPr>
            <w:tcW w:w="6278" w:type="dxa"/>
            <w:gridSpan w:val="16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26" w:lineRule="auto"/>
              <w:ind w:left="10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领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证人签名：</w:t>
            </w:r>
          </w:p>
          <w:p>
            <w:pPr>
              <w:spacing w:before="185" w:line="217" w:lineRule="auto"/>
              <w:ind w:left="34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领证日期：                  年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 xml:space="preserve">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946" w:type="dxa"/>
            <w:gridSpan w:val="6"/>
            <w:vAlign w:val="top"/>
          </w:tcPr>
          <w:p>
            <w:pPr>
              <w:spacing w:before="267" w:line="228" w:lineRule="auto"/>
              <w:ind w:left="88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办人签名</w:t>
            </w:r>
          </w:p>
        </w:tc>
        <w:tc>
          <w:tcPr>
            <w:tcW w:w="6278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135" w:right="1336" w:bottom="0" w:left="13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2OTFjZWVlYzc2YTIwMjE0ZTY4NjM3NTg1ODk4OGUifQ=="/>
  </w:docVars>
  <w:rsids>
    <w:rsidRoot w:val="00000000"/>
    <w:rsid w:val="685A2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172</Characters>
  <TotalTime>0</TotalTime>
  <ScaleCrop>false</ScaleCrop>
  <LinksUpToDate>false</LinksUpToDate>
  <CharactersWithSpaces>233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2019-10-12T17:20:00Z</dcterms:created>
  <dc:creator>Administrator</dc:creator>
  <cp:lastModifiedBy>头苫掠仔韶</cp:lastModifiedBy>
  <dcterms:modified xsi:type="dcterms:W3CDTF">2023-03-30T04:20:06Z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2023-03-30T12:19:52Z</vt:filetime>
  </property>
  <property fmtid="{D5CDD505-2E9C-101B-9397-08002B2CF9AE}" pid="4" name="KSOProductBuildVer">
    <vt:lpwstr>2052-11.1.0.13703</vt:lpwstr>
  </property>
  <property fmtid="{D5CDD505-2E9C-101B-9397-08002B2CF9AE}" pid="5" name="ICV">
    <vt:lpwstr>68C188FB80394F90AF4BFAC635E502CD</vt:lpwstr>
  </property>
</Properties>
</file>